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default" w:ascii="Times New Roman" w:hAnsi="Times New Roman" w:eastAsia="黑体" w:cs="Times New Roman"/>
          <w:b/>
          <w:sz w:val="30"/>
          <w:szCs w:val="30"/>
        </w:rPr>
      </w:pPr>
      <w:r>
        <w:rPr>
          <w:rFonts w:hint="default" w:ascii="Times New Roman" w:hAnsi="Times New Roman" w:eastAsia="黑体" w:cs="Times New Roman"/>
          <w:b/>
          <w:sz w:val="30"/>
          <w:szCs w:val="30"/>
        </w:rPr>
        <w:t>附件1</w:t>
      </w:r>
    </w:p>
    <w:p>
      <w:pPr>
        <w:widowControl/>
        <w:rPr>
          <w:rFonts w:hint="default" w:ascii="Times New Roman" w:hAnsi="Times New Roman" w:eastAsia="黑体" w:cs="Times New Roman"/>
          <w:b/>
          <w:sz w:val="30"/>
          <w:szCs w:val="30"/>
        </w:rPr>
      </w:pPr>
    </w:p>
    <w:p>
      <w:pPr>
        <w:widowControl/>
        <w:jc w:val="center"/>
        <w:rPr>
          <w:rFonts w:hint="default" w:ascii="Times New Roman" w:hAnsi="Times New Roman" w:eastAsia="黑体" w:cs="Times New Roman"/>
          <w:b/>
          <w:sz w:val="30"/>
          <w:szCs w:val="30"/>
        </w:rPr>
      </w:pPr>
      <w:bookmarkStart w:id="0" w:name="_GoBack"/>
      <w:r>
        <w:rPr>
          <w:rFonts w:hint="default" w:ascii="Times New Roman" w:hAnsi="Times New Roman" w:eastAsia="黑体" w:cs="Times New Roman"/>
          <w:b/>
          <w:sz w:val="30"/>
          <w:szCs w:val="30"/>
        </w:rPr>
        <w:t>2023年污染损害评估与环境健康风险防控湖北省重点实验室开放基金申报指南 （</w:t>
      </w:r>
      <w:r>
        <w:rPr>
          <w:rFonts w:hint="default" w:ascii="Times New Roman" w:hAnsi="Times New Roman" w:eastAsia="黑体" w:cs="Times New Roman"/>
          <w:b/>
          <w:sz w:val="30"/>
          <w:szCs w:val="30"/>
          <w:lang w:val="en-US" w:eastAsia="zh-CN"/>
        </w:rPr>
        <w:t>5-8</w:t>
      </w:r>
      <w:r>
        <w:rPr>
          <w:rFonts w:hint="default" w:ascii="Times New Roman" w:hAnsi="Times New Roman" w:eastAsia="黑体" w:cs="Times New Roman"/>
          <w:b/>
          <w:sz w:val="30"/>
          <w:szCs w:val="30"/>
        </w:rPr>
        <w:t>万元/项）</w:t>
      </w:r>
      <w:bookmarkEnd w:id="0"/>
    </w:p>
    <w:p>
      <w:pPr>
        <w:rPr>
          <w:rFonts w:hint="default" w:ascii="Times New Roman" w:hAnsi="Times New Roman" w:eastAsia="微软雅黑" w:cs="Times New Roman"/>
          <w:sz w:val="24"/>
          <w:szCs w:val="24"/>
        </w:rPr>
      </w:pPr>
    </w:p>
    <w:p>
      <w:pP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课题</w:t>
      </w:r>
      <w:r>
        <w:rPr>
          <w:rFonts w:hint="eastAsia" w:ascii="Times New Roman" w:hAnsi="Times New Roman" w:eastAsia="微软雅黑" w:cs="Times New Roman"/>
          <w:sz w:val="24"/>
          <w:szCs w:val="24"/>
          <w:lang w:val="en-US" w:eastAsia="zh-CN"/>
        </w:rPr>
        <w:t>方向</w:t>
      </w:r>
      <w:r>
        <w:rPr>
          <w:rFonts w:hint="default" w:ascii="Times New Roman" w:hAnsi="Times New Roman" w:eastAsia="微软雅黑" w:cs="Times New Roman"/>
          <w:sz w:val="24"/>
          <w:szCs w:val="24"/>
        </w:rPr>
        <w:t>（</w:t>
      </w:r>
      <w:r>
        <w:rPr>
          <w:rFonts w:hint="default" w:ascii="Times New Roman" w:hAnsi="Times New Roman" w:eastAsia="微软雅黑" w:cs="Times New Roman"/>
          <w:sz w:val="24"/>
          <w:szCs w:val="24"/>
          <w:lang w:val="en-US" w:eastAsia="zh-CN"/>
        </w:rPr>
        <w:t>5</w:t>
      </w:r>
      <w:r>
        <w:rPr>
          <w:rFonts w:hint="default" w:ascii="Times New Roman" w:hAnsi="Times New Roman" w:eastAsia="微软雅黑" w:cs="Times New Roman"/>
          <w:sz w:val="24"/>
          <w:szCs w:val="24"/>
        </w:rPr>
        <w:t>万元/项）</w:t>
      </w:r>
    </w:p>
    <w:p>
      <w:pPr>
        <w:ind w:firstLine="480" w:firstLineChars="200"/>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方向</w:t>
      </w:r>
      <w:r>
        <w:rPr>
          <w:rFonts w:hint="eastAsia" w:ascii="Times New Roman" w:hAnsi="Times New Roman" w:eastAsia="微软雅黑" w:cs="Times New Roman"/>
          <w:sz w:val="24"/>
          <w:szCs w:val="24"/>
          <w:lang w:val="en-US" w:eastAsia="zh-CN"/>
        </w:rPr>
        <w:t>一</w:t>
      </w:r>
      <w:r>
        <w:rPr>
          <w:rFonts w:hint="default" w:ascii="Times New Roman" w:hAnsi="Times New Roman" w:eastAsia="微软雅黑" w:cs="Times New Roman"/>
          <w:sz w:val="24"/>
          <w:szCs w:val="24"/>
        </w:rPr>
        <w:t>：</w:t>
      </w:r>
      <w:r>
        <w:rPr>
          <w:rFonts w:hint="default" w:ascii="Times New Roman" w:hAnsi="Times New Roman" w:eastAsia="微软雅黑" w:cs="Times New Roman"/>
          <w:sz w:val="24"/>
          <w:szCs w:val="24"/>
          <w:lang w:val="en-US" w:eastAsia="zh-CN"/>
        </w:rPr>
        <w:t>污染物鉴别技术研究</w:t>
      </w:r>
    </w:p>
    <w:p>
      <w:pPr>
        <w:ind w:firstLine="480" w:firstLineChars="200"/>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针对饮用水中全氟化合物及其替代品等新污染物，开展非靶向高通量筛查技术研究；</w:t>
      </w:r>
    </w:p>
    <w:p>
      <w:pPr>
        <w:ind w:firstLine="480" w:firstLineChars="200"/>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方向</w:t>
      </w:r>
      <w:r>
        <w:rPr>
          <w:rFonts w:hint="eastAsia" w:ascii="Times New Roman" w:hAnsi="Times New Roman" w:eastAsia="微软雅黑" w:cs="Times New Roman"/>
          <w:sz w:val="24"/>
          <w:szCs w:val="24"/>
          <w:lang w:val="en-US" w:eastAsia="zh-CN"/>
        </w:rPr>
        <w:t>二</w:t>
      </w:r>
      <w:r>
        <w:rPr>
          <w:rFonts w:hint="default" w:ascii="Times New Roman" w:hAnsi="Times New Roman" w:eastAsia="微软雅黑" w:cs="Times New Roman"/>
          <w:sz w:val="24"/>
          <w:szCs w:val="24"/>
        </w:rPr>
        <w:t>：</w:t>
      </w:r>
      <w:r>
        <w:rPr>
          <w:rFonts w:hint="default" w:ascii="Times New Roman" w:hAnsi="Times New Roman" w:eastAsia="微软雅黑" w:cs="Times New Roman"/>
          <w:sz w:val="24"/>
          <w:szCs w:val="24"/>
          <w:lang w:val="en-US" w:eastAsia="zh-CN"/>
        </w:rPr>
        <w:t>新</w:t>
      </w:r>
      <w:r>
        <w:rPr>
          <w:rFonts w:hint="default" w:ascii="Times New Roman" w:hAnsi="Times New Roman" w:eastAsia="微软雅黑" w:cs="Times New Roman"/>
          <w:sz w:val="24"/>
          <w:szCs w:val="24"/>
        </w:rPr>
        <w:t>污染物溯源、协同控制及风险防控</w:t>
      </w:r>
      <w:r>
        <w:rPr>
          <w:rFonts w:hint="default" w:ascii="Times New Roman" w:hAnsi="Times New Roman" w:eastAsia="微软雅黑" w:cs="Times New Roman"/>
          <w:sz w:val="24"/>
          <w:szCs w:val="24"/>
          <w:lang w:val="en-US" w:eastAsia="zh-CN"/>
        </w:rPr>
        <w:t>技术</w:t>
      </w:r>
      <w:r>
        <w:rPr>
          <w:rFonts w:hint="default" w:ascii="Times New Roman" w:hAnsi="Times New Roman" w:eastAsia="微软雅黑" w:cs="Times New Roman"/>
          <w:sz w:val="24"/>
          <w:szCs w:val="24"/>
        </w:rPr>
        <w:t>研究</w:t>
      </w:r>
    </w:p>
    <w:p>
      <w:pPr>
        <w:ind w:firstLine="480" w:firstLineChars="200"/>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fldChar w:fldCharType="begin"/>
      </w:r>
      <w:r>
        <w:rPr>
          <w:rFonts w:hint="default" w:ascii="Times New Roman" w:hAnsi="Times New Roman" w:eastAsia="微软雅黑" w:cs="Times New Roman"/>
          <w:sz w:val="24"/>
          <w:szCs w:val="24"/>
        </w:rPr>
        <w:instrText xml:space="preserve"> = 1 \* GB3 </w:instrText>
      </w:r>
      <w:r>
        <w:rPr>
          <w:rFonts w:hint="default" w:ascii="Times New Roman" w:hAnsi="Times New Roman" w:eastAsia="微软雅黑" w:cs="Times New Roman"/>
          <w:sz w:val="24"/>
          <w:szCs w:val="24"/>
        </w:rPr>
        <w:fldChar w:fldCharType="separate"/>
      </w:r>
      <w:r>
        <w:rPr>
          <w:rFonts w:hint="default" w:ascii="Times New Roman" w:hAnsi="Times New Roman" w:eastAsia="微软雅黑" w:cs="Times New Roman"/>
          <w:sz w:val="24"/>
          <w:szCs w:val="24"/>
        </w:rPr>
        <w:t>①</w:t>
      </w:r>
      <w:r>
        <w:rPr>
          <w:rFonts w:hint="default" w:ascii="Times New Roman" w:hAnsi="Times New Roman" w:eastAsia="微软雅黑" w:cs="Times New Roman"/>
          <w:sz w:val="24"/>
          <w:szCs w:val="24"/>
        </w:rPr>
        <w:fldChar w:fldCharType="end"/>
      </w:r>
      <w:r>
        <w:rPr>
          <w:rFonts w:hint="default" w:ascii="Times New Roman" w:hAnsi="Times New Roman" w:eastAsia="微软雅黑" w:cs="Times New Roman"/>
          <w:sz w:val="24"/>
          <w:szCs w:val="24"/>
        </w:rPr>
        <w:t>针对</w:t>
      </w:r>
      <w:r>
        <w:rPr>
          <w:rFonts w:hint="default" w:ascii="Times New Roman" w:hAnsi="Times New Roman" w:eastAsia="微软雅黑" w:cs="Times New Roman"/>
          <w:sz w:val="24"/>
          <w:szCs w:val="24"/>
          <w:lang w:val="en-US" w:eastAsia="zh-CN"/>
        </w:rPr>
        <w:t>水环境中新型有机污染物迁移过程</w:t>
      </w:r>
      <w:r>
        <w:rPr>
          <w:rFonts w:hint="default" w:ascii="Times New Roman" w:hAnsi="Times New Roman" w:eastAsia="微软雅黑" w:cs="Times New Roman"/>
          <w:sz w:val="24"/>
          <w:szCs w:val="24"/>
        </w:rPr>
        <w:t>，开展</w:t>
      </w:r>
      <w:r>
        <w:rPr>
          <w:rFonts w:hint="default" w:ascii="Times New Roman" w:hAnsi="Times New Roman" w:eastAsia="微软雅黑" w:cs="Times New Roman"/>
          <w:sz w:val="24"/>
          <w:szCs w:val="24"/>
          <w:lang w:val="en-US" w:eastAsia="zh-CN"/>
        </w:rPr>
        <w:t>关键节点</w:t>
      </w:r>
      <w:r>
        <w:rPr>
          <w:rFonts w:hint="default" w:ascii="Times New Roman" w:hAnsi="Times New Roman" w:eastAsia="微软雅黑" w:cs="Times New Roman"/>
          <w:sz w:val="24"/>
          <w:szCs w:val="24"/>
        </w:rPr>
        <w:t>扩散模拟评估与防控技术研究；</w:t>
      </w:r>
    </w:p>
    <w:p>
      <w:pPr>
        <w:ind w:firstLine="480" w:firstLineChars="200"/>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fldChar w:fldCharType="begin"/>
      </w:r>
      <w:r>
        <w:rPr>
          <w:rFonts w:hint="default" w:ascii="Times New Roman" w:hAnsi="Times New Roman" w:eastAsia="微软雅黑" w:cs="Times New Roman"/>
          <w:sz w:val="24"/>
          <w:szCs w:val="24"/>
        </w:rPr>
        <w:instrText xml:space="preserve"> = 2 \* GB3 </w:instrText>
      </w:r>
      <w:r>
        <w:rPr>
          <w:rFonts w:hint="default" w:ascii="Times New Roman" w:hAnsi="Times New Roman" w:eastAsia="微软雅黑" w:cs="Times New Roman"/>
          <w:sz w:val="24"/>
          <w:szCs w:val="24"/>
        </w:rPr>
        <w:fldChar w:fldCharType="separate"/>
      </w:r>
      <w:r>
        <w:rPr>
          <w:rFonts w:hint="default" w:ascii="Times New Roman" w:hAnsi="Times New Roman" w:eastAsia="微软雅黑" w:cs="Times New Roman"/>
          <w:sz w:val="24"/>
          <w:szCs w:val="24"/>
        </w:rPr>
        <w:t>②</w:t>
      </w:r>
      <w:r>
        <w:rPr>
          <w:rFonts w:hint="default" w:ascii="Times New Roman" w:hAnsi="Times New Roman" w:eastAsia="微软雅黑" w:cs="Times New Roman"/>
          <w:sz w:val="24"/>
          <w:szCs w:val="24"/>
        </w:rPr>
        <w:fldChar w:fldCharType="end"/>
      </w:r>
      <w:r>
        <w:rPr>
          <w:rFonts w:hint="default" w:ascii="Times New Roman" w:hAnsi="Times New Roman" w:eastAsia="微软雅黑" w:cs="Times New Roman"/>
          <w:sz w:val="24"/>
          <w:szCs w:val="24"/>
        </w:rPr>
        <w:t>针对</w:t>
      </w:r>
      <w:r>
        <w:rPr>
          <w:rFonts w:hint="default" w:ascii="Times New Roman" w:hAnsi="Times New Roman" w:eastAsia="微软雅黑" w:cs="Times New Roman"/>
          <w:sz w:val="24"/>
          <w:szCs w:val="24"/>
          <w:lang w:val="en-US" w:eastAsia="zh-CN"/>
        </w:rPr>
        <w:t>水环境中重点关注新型有机污染物</w:t>
      </w:r>
      <w:r>
        <w:rPr>
          <w:rFonts w:hint="default" w:ascii="Times New Roman" w:hAnsi="Times New Roman" w:eastAsia="微软雅黑" w:cs="Times New Roman"/>
          <w:sz w:val="24"/>
          <w:szCs w:val="24"/>
        </w:rPr>
        <w:t>，</w:t>
      </w:r>
      <w:r>
        <w:rPr>
          <w:rFonts w:hint="default" w:ascii="Times New Roman" w:hAnsi="Times New Roman" w:eastAsia="微软雅黑" w:cs="Times New Roman"/>
          <w:sz w:val="24"/>
          <w:szCs w:val="24"/>
          <w:lang w:val="en-US" w:eastAsia="zh-CN"/>
        </w:rPr>
        <w:t>提出高效去除技术，阐明新污染物去除关键路径环节</w:t>
      </w:r>
      <w:r>
        <w:rPr>
          <w:rFonts w:hint="default" w:ascii="Times New Roman" w:hAnsi="Times New Roman" w:eastAsia="微软雅黑" w:cs="Times New Roman"/>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MmVhZjIzZmYyMDUxZmJjYWY3OGM0YmYzOTAxYTcifQ=="/>
  </w:docVars>
  <w:rsids>
    <w:rsidRoot w:val="60D251C4"/>
    <w:rsid w:val="60D25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2024-04-29T01:51:00Z</dcterms:created>
  <dc:creator>蜕变</dc:creator>
  <cp:lastModifiedBy>蜕变</cp:lastModifiedBy>
  <dcterms:modified xsi:type="dcterms:W3CDTF">2024-04-29T01:53:05Z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67050A5295994C74B1B7563749815733_11</vt:lpwstr>
  </property>
</Properties>
</file>