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spacing w:line="52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本申报单位和课题负责人在此郑重承诺：</w:t>
      </w:r>
    </w:p>
    <w:p>
      <w:pPr>
        <w:spacing w:line="52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1.本课题申报书及附件材料中所有内容、事项、数据均真实有效，不存在抄袭、伪造、作假等违背科研诚信要求的行为。</w:t>
      </w:r>
    </w:p>
    <w:p>
      <w:pPr>
        <w:spacing w:line="52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在参与课题申报、评审和实施的全过程中，恪守职业规范和科学道德，严格遵守相关纪律和管理规定，不故意重复申报，不以任何非正当手段获取承担资格，不以任何形式探听未公开的保密信息，不从事任何影响评审公正性的活动，不故意篡改约定的考核指标。</w:t>
      </w:r>
    </w:p>
    <w:p>
      <w:pPr>
        <w:spacing w:line="52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3.合理合规合法使用经费，不编报虚假预算、截留、挤占、挪用、套取、转移、私分科研资金。</w:t>
      </w:r>
    </w:p>
    <w:p>
      <w:pPr>
        <w:spacing w:line="52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4.单位及课题组成员均不存在科研失信行为记录和相关社会领域信用“黑名单”记录。</w:t>
      </w:r>
    </w:p>
    <w:p>
      <w:pPr>
        <w:spacing w:line="52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5.在课题实施过程中恪守伦理原则，遵守科技伦理、实验动物及科技安全相关法律法规及管理规范。</w:t>
      </w:r>
    </w:p>
    <w:p>
      <w:pPr>
        <w:spacing w:line="52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6.加强知识产权保护，课题研究成果归属及成果转化按《湖北省生态环境科学研究院省部级重点实验室（工程技术中心）开放课题管理办法（试行）》及国家有关规定执行。</w:t>
      </w:r>
    </w:p>
    <w:p>
      <w:pPr>
        <w:spacing w:line="52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如有违反上述承诺的行为，我单位和课题负责人愿接受相关部门做出的各项处理决定，并承担由此造成的一切责任、风险和不良后果。</w:t>
      </w:r>
    </w:p>
    <w:p>
      <w:pPr>
        <w:spacing w:line="520" w:lineRule="exact"/>
        <w:ind w:firstLine="3680" w:firstLineChars="1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课题负责人签字： </w:t>
      </w:r>
    </w:p>
    <w:p>
      <w:pPr>
        <w:spacing w:line="520" w:lineRule="exact"/>
        <w:ind w:firstLine="3680" w:firstLineChars="1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课题申报单位（公章）： </w:t>
      </w:r>
    </w:p>
    <w:p>
      <w:pPr>
        <w:spacing w:line="520" w:lineRule="exact"/>
        <w:ind w:firstLine="3680" w:firstLineChars="115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年 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幼圆"/>
        <w:sz w:val="21"/>
        <w:szCs w:val="21"/>
      </w:rPr>
    </w:pPr>
    <w:r>
      <w:rPr>
        <w:rFonts w:ascii="Times New Roman" w:hAnsi="Times New Roman" w:eastAsia="幼圆"/>
        <w:sz w:val="21"/>
        <w:szCs w:val="21"/>
      </w:rPr>
      <w:fldChar w:fldCharType="begin"/>
    </w:r>
    <w:r>
      <w:rPr>
        <w:rFonts w:ascii="Times New Roman" w:hAnsi="Times New Roman" w:eastAsia="幼圆"/>
        <w:sz w:val="21"/>
        <w:szCs w:val="21"/>
      </w:rPr>
      <w:instrText xml:space="preserve">PAGE   \* MERGEFORMAT</w:instrText>
    </w:r>
    <w:r>
      <w:rPr>
        <w:rFonts w:ascii="Times New Roman" w:hAnsi="Times New Roman" w:eastAsia="幼圆"/>
        <w:sz w:val="21"/>
        <w:szCs w:val="21"/>
      </w:rPr>
      <w:fldChar w:fldCharType="separate"/>
    </w:r>
    <w:r>
      <w:rPr>
        <w:rFonts w:ascii="Times New Roman" w:hAnsi="Times New Roman" w:eastAsia="幼圆"/>
        <w:sz w:val="21"/>
        <w:szCs w:val="21"/>
        <w:lang w:val="zh-CN"/>
      </w:rPr>
      <w:t>3</w:t>
    </w:r>
    <w:r>
      <w:rPr>
        <w:rFonts w:ascii="Times New Roman" w:hAnsi="Times New Roman" w:eastAsia="幼圆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MmVhZjIzZmYyMDUxZmJjYWY3OGM0YmYzOTAxYTcifQ=="/>
  </w:docVars>
  <w:rsids>
    <w:rsidRoot w:val="47984633"/>
    <w:rsid w:val="479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2024-08-02T01:03:00Z</dcterms:created>
  <dc:creator>蜕变</dc:creator>
  <cp:lastModifiedBy>蜕变</cp:lastModifiedBy>
  <dcterms:modified xsi:type="dcterms:W3CDTF">2024-08-02T01:03:59Z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96C7FCC154274FACBA95BC9CDF8DAB53_11</vt:lpwstr>
  </property>
</Properties>
</file>